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4A649C" w:rsidP="004A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4A649C" w:rsidRDefault="004A649C" w:rsidP="004A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A649C" w:rsidRDefault="004A649C" w:rsidP="004A64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Нетканые материалы.</w:t>
      </w:r>
    </w:p>
    <w:p w:rsidR="00390AE8" w:rsidRDefault="004A649C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9C">
        <w:rPr>
          <w:rFonts w:ascii="Times New Roman" w:hAnsi="Times New Roman" w:cs="Times New Roman"/>
          <w:sz w:val="28"/>
          <w:szCs w:val="28"/>
        </w:rPr>
        <w:t>Нетканые материалы по внешнему виду напоминают</w:t>
      </w:r>
      <w:r>
        <w:rPr>
          <w:rFonts w:ascii="Times New Roman" w:hAnsi="Times New Roman" w:cs="Times New Roman"/>
          <w:sz w:val="28"/>
          <w:szCs w:val="28"/>
        </w:rPr>
        <w:t xml:space="preserve"> ткань</w:t>
      </w:r>
      <w:r w:rsidRPr="004A6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9C">
        <w:rPr>
          <w:rFonts w:ascii="Times New Roman" w:hAnsi="Times New Roman" w:cs="Times New Roman"/>
          <w:sz w:val="28"/>
          <w:szCs w:val="28"/>
          <w:u w:val="single"/>
        </w:rPr>
        <w:t>Их вырабатывают из различных волокон, минуя процессы прядения и ткачества</w:t>
      </w:r>
      <w:r>
        <w:rPr>
          <w:rFonts w:ascii="Times New Roman" w:hAnsi="Times New Roman" w:cs="Times New Roman"/>
          <w:sz w:val="28"/>
          <w:szCs w:val="28"/>
        </w:rPr>
        <w:t>, или из пряжи без процес</w:t>
      </w:r>
      <w:r w:rsidRPr="004A649C">
        <w:rPr>
          <w:rFonts w:ascii="Times New Roman" w:hAnsi="Times New Roman" w:cs="Times New Roman"/>
          <w:sz w:val="28"/>
          <w:szCs w:val="28"/>
        </w:rPr>
        <w:t>са ткачества.</w:t>
      </w:r>
      <w:r>
        <w:rPr>
          <w:rFonts w:ascii="Times New Roman" w:hAnsi="Times New Roman" w:cs="Times New Roman"/>
          <w:sz w:val="28"/>
          <w:szCs w:val="28"/>
        </w:rPr>
        <w:t xml:space="preserve"> Нетканые материалы широко применяются в промышленности. </w:t>
      </w:r>
      <w:r w:rsidR="00390AE8">
        <w:rPr>
          <w:rFonts w:ascii="Times New Roman" w:hAnsi="Times New Roman" w:cs="Times New Roman"/>
          <w:sz w:val="28"/>
          <w:szCs w:val="28"/>
        </w:rPr>
        <w:t>Выпускают нетканые материалы и бытового назначения. Они успешно заменяют различные ткани.</w:t>
      </w:r>
    </w:p>
    <w:p w:rsidR="004A649C" w:rsidRDefault="004A649C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9C">
        <w:rPr>
          <w:rFonts w:ascii="Times New Roman" w:hAnsi="Times New Roman" w:cs="Times New Roman"/>
          <w:sz w:val="28"/>
          <w:szCs w:val="28"/>
        </w:rPr>
        <w:t>Влажно-т</w:t>
      </w:r>
      <w:r>
        <w:rPr>
          <w:rFonts w:ascii="Times New Roman" w:hAnsi="Times New Roman" w:cs="Times New Roman"/>
          <w:sz w:val="28"/>
          <w:szCs w:val="28"/>
        </w:rPr>
        <w:t>епловую обработку изделий из не</w:t>
      </w:r>
      <w:r w:rsidRPr="004A649C">
        <w:rPr>
          <w:rFonts w:ascii="Times New Roman" w:hAnsi="Times New Roman" w:cs="Times New Roman"/>
          <w:sz w:val="28"/>
          <w:szCs w:val="28"/>
        </w:rPr>
        <w:t>тканых материалов проводят так же, как из тканей,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9C">
        <w:rPr>
          <w:rFonts w:ascii="Times New Roman" w:hAnsi="Times New Roman" w:cs="Times New Roman"/>
          <w:sz w:val="28"/>
          <w:szCs w:val="28"/>
        </w:rPr>
        <w:t>волокнистого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получения нетканых материалов.</w:t>
      </w:r>
    </w:p>
    <w:p w:rsid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0AE8">
        <w:rPr>
          <w:rFonts w:ascii="Times New Roman" w:hAnsi="Times New Roman" w:cs="Times New Roman"/>
          <w:sz w:val="28"/>
          <w:szCs w:val="28"/>
          <w:u w:val="single"/>
        </w:rPr>
        <w:t>Холстопрошивной</w:t>
      </w:r>
      <w:proofErr w:type="spellEnd"/>
      <w:r w:rsidRPr="00390AE8">
        <w:rPr>
          <w:rFonts w:ascii="Times New Roman" w:hAnsi="Times New Roman" w:cs="Times New Roman"/>
          <w:sz w:val="28"/>
          <w:szCs w:val="28"/>
        </w:rPr>
        <w:t xml:space="preserve"> способ. Натуральные и химические волокна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E8">
        <w:rPr>
          <w:rFonts w:ascii="Times New Roman" w:hAnsi="Times New Roman" w:cs="Times New Roman"/>
          <w:sz w:val="28"/>
          <w:szCs w:val="28"/>
        </w:rPr>
        <w:t>или их смеси разрыхляют,</w:t>
      </w:r>
      <w:r>
        <w:rPr>
          <w:rFonts w:ascii="Times New Roman" w:hAnsi="Times New Roman" w:cs="Times New Roman"/>
          <w:sz w:val="28"/>
          <w:szCs w:val="28"/>
        </w:rPr>
        <w:t xml:space="preserve"> расчёсывают и получают полосу - </w:t>
      </w:r>
      <w:r w:rsidRPr="00390AE8">
        <w:rPr>
          <w:rFonts w:ascii="Times New Roman" w:hAnsi="Times New Roman" w:cs="Times New Roman"/>
          <w:sz w:val="28"/>
          <w:szCs w:val="28"/>
        </w:rPr>
        <w:t>холст, который прошивают хло</w:t>
      </w:r>
      <w:r>
        <w:rPr>
          <w:rFonts w:ascii="Times New Roman" w:hAnsi="Times New Roman" w:cs="Times New Roman"/>
          <w:sz w:val="28"/>
          <w:szCs w:val="28"/>
        </w:rPr>
        <w:t>пчатобумажной пряжей, капроновы</w:t>
      </w:r>
      <w:r w:rsidRPr="00390AE8">
        <w:rPr>
          <w:rFonts w:ascii="Times New Roman" w:hAnsi="Times New Roman" w:cs="Times New Roman"/>
          <w:sz w:val="28"/>
          <w:szCs w:val="28"/>
        </w:rPr>
        <w:t>ми или другими нитями на вязально-прошивочной машине.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E8">
        <w:rPr>
          <w:rFonts w:ascii="Times New Roman" w:hAnsi="Times New Roman" w:cs="Times New Roman"/>
          <w:sz w:val="28"/>
          <w:szCs w:val="28"/>
        </w:rPr>
        <w:t xml:space="preserve">Так вырабатывают </w:t>
      </w:r>
      <w:r w:rsidRPr="00390AE8">
        <w:rPr>
          <w:rFonts w:ascii="Times New Roman" w:hAnsi="Times New Roman" w:cs="Times New Roman"/>
          <w:sz w:val="28"/>
          <w:szCs w:val="28"/>
          <w:u w:val="single"/>
        </w:rPr>
        <w:t xml:space="preserve">нетканые полотна типа байки, фланели, сукна. </w:t>
      </w:r>
      <w:r w:rsidRPr="00390AE8">
        <w:rPr>
          <w:rFonts w:ascii="Times New Roman" w:hAnsi="Times New Roman" w:cs="Times New Roman"/>
          <w:sz w:val="28"/>
          <w:szCs w:val="28"/>
        </w:rPr>
        <w:t>Из них шьют детскую и</w:t>
      </w:r>
      <w:r>
        <w:rPr>
          <w:rFonts w:ascii="Times New Roman" w:hAnsi="Times New Roman" w:cs="Times New Roman"/>
          <w:sz w:val="28"/>
          <w:szCs w:val="28"/>
        </w:rPr>
        <w:t xml:space="preserve"> спортивную одежду. Этим же спо</w:t>
      </w:r>
      <w:r w:rsidRPr="00390AE8">
        <w:rPr>
          <w:rFonts w:ascii="Times New Roman" w:hAnsi="Times New Roman" w:cs="Times New Roman"/>
          <w:sz w:val="28"/>
          <w:szCs w:val="28"/>
        </w:rPr>
        <w:t xml:space="preserve">собом вырабатывают </w:t>
      </w:r>
      <w:r w:rsidRPr="00390AE8">
        <w:rPr>
          <w:rFonts w:ascii="Times New Roman" w:hAnsi="Times New Roman" w:cs="Times New Roman"/>
          <w:sz w:val="28"/>
          <w:szCs w:val="28"/>
          <w:u w:val="single"/>
        </w:rPr>
        <w:t>ватин,</w:t>
      </w:r>
      <w:r w:rsidRPr="00390AE8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торый применяют в качестве </w:t>
      </w:r>
      <w:r w:rsidRPr="00390AE8">
        <w:rPr>
          <w:rFonts w:ascii="Times New Roman" w:hAnsi="Times New Roman" w:cs="Times New Roman"/>
          <w:sz w:val="28"/>
          <w:szCs w:val="28"/>
          <w:u w:val="single"/>
        </w:rPr>
        <w:t>утепляющего прокладочного материала при пошиве зимних пальто и курток.</w:t>
      </w:r>
    </w:p>
    <w:p w:rsid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E8">
        <w:rPr>
          <w:rFonts w:ascii="Times New Roman" w:hAnsi="Times New Roman" w:cs="Times New Roman"/>
          <w:sz w:val="28"/>
          <w:szCs w:val="28"/>
        </w:rPr>
        <w:t xml:space="preserve">Недостатком </w:t>
      </w:r>
      <w:proofErr w:type="spellStart"/>
      <w:r w:rsidRPr="00390AE8">
        <w:rPr>
          <w:rFonts w:ascii="Times New Roman" w:hAnsi="Times New Roman" w:cs="Times New Roman"/>
          <w:sz w:val="28"/>
          <w:szCs w:val="28"/>
        </w:rPr>
        <w:t>холстопрошивны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полотен является их значитель</w:t>
      </w:r>
      <w:r w:rsidRPr="00390AE8">
        <w:rPr>
          <w:rFonts w:ascii="Times New Roman" w:hAnsi="Times New Roman" w:cs="Times New Roman"/>
          <w:sz w:val="28"/>
          <w:szCs w:val="28"/>
        </w:rPr>
        <w:t>ная растяжимость, деформация в поперечном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E8" w:rsidRP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0AE8">
        <w:rPr>
          <w:rFonts w:ascii="Times New Roman" w:hAnsi="Times New Roman" w:cs="Times New Roman"/>
          <w:sz w:val="28"/>
          <w:szCs w:val="28"/>
          <w:u w:val="single"/>
        </w:rPr>
        <w:t>Нитепрошивной</w:t>
      </w:r>
      <w:proofErr w:type="spellEnd"/>
      <w:r w:rsidRPr="00390AE8">
        <w:rPr>
          <w:rFonts w:ascii="Times New Roman" w:hAnsi="Times New Roman" w:cs="Times New Roman"/>
          <w:sz w:val="28"/>
          <w:szCs w:val="28"/>
          <w:u w:val="single"/>
        </w:rPr>
        <w:t xml:space="preserve"> способ</w:t>
      </w:r>
      <w:r w:rsidRPr="00390AE8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нити основы накладывают нити ут</w:t>
      </w:r>
      <w:r w:rsidRPr="00390AE8">
        <w:rPr>
          <w:rFonts w:ascii="Times New Roman" w:hAnsi="Times New Roman" w:cs="Times New Roman"/>
          <w:sz w:val="28"/>
          <w:szCs w:val="28"/>
        </w:rPr>
        <w:t>ка и прошивают их на специальных машинах хлопчатобумажной,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E8">
        <w:rPr>
          <w:rFonts w:ascii="Times New Roman" w:hAnsi="Times New Roman" w:cs="Times New Roman"/>
          <w:sz w:val="28"/>
          <w:szCs w:val="28"/>
        </w:rPr>
        <w:t xml:space="preserve">шерстяной пряжей или капроновыми нитями. </w:t>
      </w:r>
      <w:proofErr w:type="spellStart"/>
      <w:r w:rsidRPr="00390AE8">
        <w:rPr>
          <w:rFonts w:ascii="Times New Roman" w:hAnsi="Times New Roman" w:cs="Times New Roman"/>
          <w:sz w:val="28"/>
          <w:szCs w:val="28"/>
        </w:rPr>
        <w:t>Нитепрошивные</w:t>
      </w:r>
      <w:proofErr w:type="spellEnd"/>
      <w:r w:rsidRPr="0039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90AE8">
        <w:rPr>
          <w:rFonts w:ascii="Times New Roman" w:hAnsi="Times New Roman" w:cs="Times New Roman"/>
          <w:sz w:val="28"/>
          <w:szCs w:val="28"/>
        </w:rPr>
        <w:t>лотна прочные, имеют незна</w:t>
      </w:r>
      <w:r>
        <w:rPr>
          <w:rFonts w:ascii="Times New Roman" w:hAnsi="Times New Roman" w:cs="Times New Roman"/>
          <w:sz w:val="28"/>
          <w:szCs w:val="28"/>
        </w:rPr>
        <w:t>чительную осыпаемость и растяжи</w:t>
      </w:r>
      <w:r w:rsidRPr="00390AE8">
        <w:rPr>
          <w:rFonts w:ascii="Times New Roman" w:hAnsi="Times New Roman" w:cs="Times New Roman"/>
          <w:sz w:val="28"/>
          <w:szCs w:val="28"/>
        </w:rPr>
        <w:t xml:space="preserve">мость. </w:t>
      </w:r>
      <w:r w:rsidRPr="00390AE8">
        <w:rPr>
          <w:rFonts w:ascii="Times New Roman" w:hAnsi="Times New Roman" w:cs="Times New Roman"/>
          <w:sz w:val="28"/>
          <w:szCs w:val="28"/>
          <w:u w:val="single"/>
        </w:rPr>
        <w:t xml:space="preserve">Этим способом вырабатывают блузочное, платьевое, костюмное полотна, а также декоративные полотна для изготовления штор. </w:t>
      </w:r>
    </w:p>
    <w:p w:rsid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AE8">
        <w:rPr>
          <w:rFonts w:ascii="Times New Roman" w:hAnsi="Times New Roman" w:cs="Times New Roman"/>
          <w:sz w:val="28"/>
          <w:szCs w:val="28"/>
          <w:u w:val="single"/>
        </w:rPr>
        <w:t>Тканепрошивной</w:t>
      </w:r>
      <w:proofErr w:type="spellEnd"/>
      <w:r w:rsidRPr="00390AE8">
        <w:rPr>
          <w:rFonts w:ascii="Times New Roman" w:hAnsi="Times New Roman" w:cs="Times New Roman"/>
          <w:sz w:val="28"/>
          <w:szCs w:val="28"/>
          <w:u w:val="single"/>
        </w:rPr>
        <w:t xml:space="preserve"> способ</w:t>
      </w:r>
      <w:r w:rsidRPr="00390AE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олокнистый слой или ткань проши</w:t>
      </w:r>
      <w:r w:rsidRPr="00390AE8">
        <w:rPr>
          <w:rFonts w:ascii="Times New Roman" w:hAnsi="Times New Roman" w:cs="Times New Roman"/>
          <w:sz w:val="28"/>
          <w:szCs w:val="28"/>
        </w:rPr>
        <w:t>вают с помощью специальных игл</w:t>
      </w:r>
      <w:r>
        <w:rPr>
          <w:rFonts w:ascii="Times New Roman" w:hAnsi="Times New Roman" w:cs="Times New Roman"/>
          <w:sz w:val="28"/>
          <w:szCs w:val="28"/>
        </w:rPr>
        <w:t>. В результате на лицевой сторо</w:t>
      </w:r>
      <w:r w:rsidRPr="00390AE8">
        <w:rPr>
          <w:rFonts w:ascii="Times New Roman" w:hAnsi="Times New Roman" w:cs="Times New Roman"/>
          <w:sz w:val="28"/>
          <w:szCs w:val="28"/>
        </w:rPr>
        <w:t>не образуются петли. Получается махровый материал,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E8">
        <w:rPr>
          <w:rFonts w:ascii="Times New Roman" w:hAnsi="Times New Roman" w:cs="Times New Roman"/>
          <w:sz w:val="28"/>
          <w:szCs w:val="28"/>
        </w:rPr>
        <w:t xml:space="preserve">идёт </w:t>
      </w:r>
      <w:r w:rsidRPr="00390AE8">
        <w:rPr>
          <w:rFonts w:ascii="Times New Roman" w:hAnsi="Times New Roman" w:cs="Times New Roman"/>
          <w:sz w:val="28"/>
          <w:szCs w:val="28"/>
          <w:u w:val="single"/>
        </w:rPr>
        <w:t>для пошива халатов, купальников, платьев, курток, а также предметов нижнего белья, простыней и полотенец.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AE8">
        <w:rPr>
          <w:rFonts w:ascii="Times New Roman" w:hAnsi="Times New Roman" w:cs="Times New Roman"/>
          <w:sz w:val="28"/>
          <w:szCs w:val="28"/>
          <w:u w:val="single"/>
        </w:rPr>
        <w:t>Клеевой способ.</w:t>
      </w:r>
      <w:r w:rsidRPr="00390AE8">
        <w:rPr>
          <w:rFonts w:ascii="Times New Roman" w:hAnsi="Times New Roman" w:cs="Times New Roman"/>
          <w:sz w:val="28"/>
          <w:szCs w:val="28"/>
        </w:rPr>
        <w:t xml:space="preserve"> Волокна в виде холста п</w:t>
      </w:r>
      <w:r>
        <w:rPr>
          <w:rFonts w:ascii="Times New Roman" w:hAnsi="Times New Roman" w:cs="Times New Roman"/>
          <w:sz w:val="28"/>
          <w:szCs w:val="28"/>
        </w:rPr>
        <w:t>оступают на специаль</w:t>
      </w:r>
      <w:r w:rsidRPr="00390AE8">
        <w:rPr>
          <w:rFonts w:ascii="Times New Roman" w:hAnsi="Times New Roman" w:cs="Times New Roman"/>
          <w:sz w:val="28"/>
          <w:szCs w:val="28"/>
        </w:rPr>
        <w:t>ные машины, в которых хо</w:t>
      </w:r>
      <w:proofErr w:type="gramStart"/>
      <w:r w:rsidRPr="00390AE8">
        <w:rPr>
          <w:rFonts w:ascii="Times New Roman" w:hAnsi="Times New Roman" w:cs="Times New Roman"/>
          <w:sz w:val="28"/>
          <w:szCs w:val="28"/>
        </w:rPr>
        <w:t>лс</w:t>
      </w:r>
      <w:r>
        <w:rPr>
          <w:rFonts w:ascii="Times New Roman" w:hAnsi="Times New Roman" w:cs="Times New Roman"/>
          <w:sz w:val="28"/>
          <w:szCs w:val="28"/>
        </w:rPr>
        <w:t>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опитывается склеивающими ве</w:t>
      </w:r>
      <w:r w:rsidRPr="00390AE8">
        <w:rPr>
          <w:rFonts w:ascii="Times New Roman" w:hAnsi="Times New Roman" w:cs="Times New Roman"/>
          <w:sz w:val="28"/>
          <w:szCs w:val="28"/>
        </w:rPr>
        <w:t>ществами. Таким способом выр</w:t>
      </w:r>
      <w:r>
        <w:rPr>
          <w:rFonts w:ascii="Times New Roman" w:hAnsi="Times New Roman" w:cs="Times New Roman"/>
          <w:sz w:val="28"/>
          <w:szCs w:val="28"/>
        </w:rPr>
        <w:t xml:space="preserve">абатывают </w:t>
      </w:r>
      <w:proofErr w:type="spellStart"/>
      <w:r w:rsidRPr="00390AE8">
        <w:rPr>
          <w:rFonts w:ascii="Times New Roman" w:hAnsi="Times New Roman" w:cs="Times New Roman"/>
          <w:sz w:val="28"/>
          <w:szCs w:val="28"/>
          <w:u w:val="single"/>
        </w:rPr>
        <w:t>флизелин</w:t>
      </w:r>
      <w:proofErr w:type="spellEnd"/>
      <w:r w:rsidRPr="00390AE8">
        <w:rPr>
          <w:rFonts w:ascii="Times New Roman" w:hAnsi="Times New Roman" w:cs="Times New Roman"/>
          <w:sz w:val="28"/>
          <w:szCs w:val="28"/>
          <w:u w:val="single"/>
        </w:rPr>
        <w:t xml:space="preserve">  — прокладочный материал, который используется в качестве прокладки для воротников, поясов, бортов, клапанов.</w:t>
      </w:r>
    </w:p>
    <w:p w:rsid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E8">
        <w:rPr>
          <w:rFonts w:ascii="Times New Roman" w:hAnsi="Times New Roman" w:cs="Times New Roman"/>
          <w:sz w:val="28"/>
          <w:szCs w:val="28"/>
          <w:u w:val="single"/>
        </w:rPr>
        <w:t>Валяльный способ</w:t>
      </w:r>
      <w:r w:rsidRPr="00390AE8">
        <w:rPr>
          <w:rFonts w:ascii="Times New Roman" w:hAnsi="Times New Roman" w:cs="Times New Roman"/>
          <w:sz w:val="28"/>
          <w:szCs w:val="28"/>
        </w:rPr>
        <w:t>. Волокна</w:t>
      </w:r>
      <w:r>
        <w:rPr>
          <w:rFonts w:ascii="Times New Roman" w:hAnsi="Times New Roman" w:cs="Times New Roman"/>
          <w:sz w:val="28"/>
          <w:szCs w:val="28"/>
        </w:rPr>
        <w:t xml:space="preserve"> шерсти с примесями других воло</w:t>
      </w:r>
      <w:r w:rsidRPr="00390AE8">
        <w:rPr>
          <w:rFonts w:ascii="Times New Roman" w:hAnsi="Times New Roman" w:cs="Times New Roman"/>
          <w:sz w:val="28"/>
          <w:szCs w:val="28"/>
        </w:rPr>
        <w:t xml:space="preserve">кон способом валки превращают в </w:t>
      </w:r>
      <w:r w:rsidRPr="00390AE8">
        <w:rPr>
          <w:rFonts w:ascii="Times New Roman" w:hAnsi="Times New Roman" w:cs="Times New Roman"/>
          <w:sz w:val="28"/>
          <w:szCs w:val="28"/>
          <w:u w:val="single"/>
        </w:rPr>
        <w:t xml:space="preserve">нетканый материал — </w:t>
      </w:r>
      <w:proofErr w:type="spellStart"/>
      <w:r w:rsidRPr="00390AE8">
        <w:rPr>
          <w:rFonts w:ascii="Times New Roman" w:hAnsi="Times New Roman" w:cs="Times New Roman"/>
          <w:sz w:val="28"/>
          <w:szCs w:val="28"/>
          <w:u w:val="single"/>
        </w:rPr>
        <w:t>фильц</w:t>
      </w:r>
      <w:proofErr w:type="spellEnd"/>
      <w:r w:rsidRPr="00390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E8">
        <w:rPr>
          <w:rFonts w:ascii="Times New Roman" w:hAnsi="Times New Roman" w:cs="Times New Roman"/>
          <w:sz w:val="28"/>
          <w:szCs w:val="28"/>
        </w:rPr>
        <w:t xml:space="preserve">Его используют в качестве </w:t>
      </w:r>
      <w:r w:rsidRPr="00390AE8">
        <w:rPr>
          <w:rFonts w:ascii="Times New Roman" w:hAnsi="Times New Roman" w:cs="Times New Roman"/>
          <w:sz w:val="28"/>
          <w:szCs w:val="28"/>
          <w:u w:val="single"/>
        </w:rPr>
        <w:t>нижнего воротника в мужских костюмах,</w:t>
      </w:r>
      <w:r w:rsidRPr="00390AE8">
        <w:rPr>
          <w:rFonts w:ascii="Times New Roman" w:hAnsi="Times New Roman" w:cs="Times New Roman"/>
          <w:sz w:val="28"/>
          <w:szCs w:val="28"/>
        </w:rPr>
        <w:t xml:space="preserve"> что позволяет экономить дорогостоящие шерстяные ткани.</w:t>
      </w:r>
    </w:p>
    <w:p w:rsidR="009668BB" w:rsidRDefault="009668BB" w:rsidP="00390A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8BB" w:rsidRDefault="009668BB" w:rsidP="00390A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8BB" w:rsidRDefault="009668BB" w:rsidP="00390A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8BB" w:rsidRDefault="009668BB" w:rsidP="00390A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8BB" w:rsidRDefault="009668BB" w:rsidP="00390A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и задания</w:t>
      </w:r>
    </w:p>
    <w:p w:rsidR="00390AE8" w:rsidRDefault="009668BB" w:rsidP="009668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ткани получают,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9668BB">
        <w:rPr>
          <w:rFonts w:ascii="Times New Roman" w:hAnsi="Times New Roman" w:cs="Times New Roman"/>
          <w:sz w:val="28"/>
          <w:szCs w:val="28"/>
        </w:rPr>
        <w:t>олстопрошивной</w:t>
      </w:r>
      <w:proofErr w:type="spellEnd"/>
      <w:r w:rsidRPr="009668BB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0AE8" w:rsidRDefault="009668BB" w:rsidP="00390A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используют ватин?</w:t>
      </w:r>
    </w:p>
    <w:p w:rsidR="009668BB" w:rsidRDefault="009668BB" w:rsidP="00390A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вырабатывают блузочное, платьевое, костюмное полотна?</w:t>
      </w:r>
    </w:p>
    <w:p w:rsidR="009668BB" w:rsidRDefault="009668BB" w:rsidP="00390A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изделия, на изготовление которых идет махровый материал.</w:t>
      </w:r>
    </w:p>
    <w:p w:rsidR="009668BB" w:rsidRDefault="009668BB" w:rsidP="00390A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материал вырабатывают клеевым способом?</w:t>
      </w:r>
    </w:p>
    <w:p w:rsidR="009668BB" w:rsidRPr="00390AE8" w:rsidRDefault="009668BB" w:rsidP="00390A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валяльный способ?</w:t>
      </w:r>
    </w:p>
    <w:p w:rsidR="00390AE8" w:rsidRPr="00390AE8" w:rsidRDefault="00390AE8" w:rsidP="00390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AE8" w:rsidRPr="00390AE8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48E4"/>
    <w:multiLevelType w:val="hybridMultilevel"/>
    <w:tmpl w:val="53F0AD30"/>
    <w:lvl w:ilvl="0" w:tplc="26422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C"/>
    <w:rsid w:val="000902E0"/>
    <w:rsid w:val="00390AE8"/>
    <w:rsid w:val="004A649C"/>
    <w:rsid w:val="009668B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2020-04-15T18:01:00Z</dcterms:created>
  <dcterms:modified xsi:type="dcterms:W3CDTF">2020-04-15T18:29:00Z</dcterms:modified>
</cp:coreProperties>
</file>